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AE9" w:rsidRPr="00F87AE9" w:rsidRDefault="00F87AE9" w:rsidP="00F87AE9">
      <w:pPr>
        <w:keepNext/>
        <w:pageBreakBefore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ind w:left="567" w:hanging="567"/>
        <w:jc w:val="both"/>
        <w:outlineLvl w:val="1"/>
        <w:rPr>
          <w:rFonts w:ascii="Arial" w:eastAsia="Times New Roman" w:hAnsi="Arial" w:cs="Arial"/>
          <w:b/>
          <w:noProof w:val="0"/>
          <w:color w:val="002060"/>
          <w:sz w:val="24"/>
          <w:lang w:eastAsia="zh-CN"/>
        </w:rPr>
      </w:pPr>
      <w:bookmarkStart w:id="0" w:name="_Toc67907456"/>
      <w:r w:rsidRPr="00F87AE9">
        <w:rPr>
          <w:rFonts w:ascii="Arial" w:eastAsia="Times New Roman" w:hAnsi="Arial" w:cs="Arial"/>
          <w:b/>
          <w:noProof w:val="0"/>
          <w:color w:val="002060"/>
          <w:sz w:val="24"/>
          <w:lang w:eastAsia="zh-CN"/>
        </w:rPr>
        <w:t>ΠΑΡΑΡΤΗΜΑ ΙΙ  ΕΝΤΥΠΟ ΟΙΚΟΝΟΜΙΚΗΣ ΠΡΟΣΦΟΡΑΣ</w:t>
      </w:r>
      <w:bookmarkEnd w:id="0"/>
    </w:p>
    <w:p w:rsidR="00F87AE9" w:rsidRPr="00F87AE9" w:rsidRDefault="00F87AE9" w:rsidP="00F87AE9">
      <w:pPr>
        <w:tabs>
          <w:tab w:val="left" w:pos="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8"/>
          <w:sz w:val="28"/>
          <w:szCs w:val="28"/>
          <w:lang w:eastAsia="zh-CN"/>
        </w:rPr>
        <w:t xml:space="preserve">ΟΜΑΔΑ 1 </w:t>
      </w: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Της  επιχείρησης……………………………………………………….…………............................................................................</w:t>
      </w: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οδό…..….… ..........................................αριθμός………....................Δήμος ...........................................................</w:t>
      </w:r>
    </w:p>
    <w:p w:rsidR="00191DA2" w:rsidRDefault="00F87AE9" w:rsidP="00191DA2">
      <w:pPr>
        <w:suppressAutoHyphens/>
        <w:spacing w:after="120" w:line="360" w:lineRule="auto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τηλέφωνο: …….…….......................................... email....................</w:t>
      </w:r>
    </w:p>
    <w:p w:rsidR="00F87AE9" w:rsidRPr="00F87AE9" w:rsidRDefault="00F87AE9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 w:val="24"/>
          <w:szCs w:val="24"/>
          <w:lang w:eastAsia="zh-CN"/>
        </w:rPr>
        <w:t>για την προμήθεια υγρών καυσίμων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</w:t>
      </w:r>
      <w:r w:rsidR="00734097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κίνησης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(βενζίνης αμόλυβδης</w:t>
      </w:r>
      <w:r w:rsidR="00734097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,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</w:t>
      </w:r>
      <w:r w:rsidR="00734097"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πετρελαίου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και υγραερίου κίνησης - LPG)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="00734097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για τις ανάγκες </w:t>
      </w:r>
      <w:r w:rsidR="00734097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των οχημάτων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 του Δήμου Πλατανιά </w:t>
      </w:r>
      <w:r w:rsidR="00734097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και της ΚΕΔΗΠ, για 12 μήνες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</w:t>
      </w:r>
      <w:r w:rsidR="00191DA2" w:rsidRPr="00191DA2">
        <w:rPr>
          <w:rFonts w:ascii="Calibri" w:eastAsia="SimSun" w:hAnsi="Calibri" w:cs="Calibri"/>
          <w:noProof w:val="0"/>
          <w:spacing w:val="-7"/>
          <w:kern w:val="1"/>
          <w:lang w:eastAsia="zh-CN" w:bidi="hi-IN"/>
        </w:rPr>
        <w:t>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 νέα διαγωνιστική διαδικασία</w:t>
      </w: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Με την παρούσα Οικονομική Προσφορά αποδέχομαι ανεπιφύλακτα </w:t>
      </w:r>
      <w:r w:rsidRPr="00F87AE9">
        <w:rPr>
          <w:rFonts w:ascii="Calibri" w:eastAsia="Times New Roman" w:hAnsi="Calibri" w:cs="Calibri"/>
          <w:noProof w:val="0"/>
          <w:u w:val="single"/>
          <w:lang w:eastAsia="zh-CN"/>
        </w:rPr>
        <w:t>όλους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τους όρους της Διακήρυξης. 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Με την παρούσα Οικονομική Προσφορά, δηλώνω: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F87AE9">
        <w:rPr>
          <w:rFonts w:ascii="Calibri" w:eastAsia="Times New Roman" w:hAnsi="Calibri" w:cs="Calibri"/>
          <w:noProof w:val="0"/>
          <w:color w:val="0000FF"/>
          <w:u w:val="single"/>
          <w:lang w:eastAsia="zh-CN"/>
        </w:rPr>
        <w:t>http://www.fuelprices.gr</w:t>
      </w:r>
      <w:r w:rsidRPr="00F87AE9">
        <w:rPr>
          <w:rFonts w:ascii="Calibri" w:eastAsia="Times New Roman" w:hAnsi="Calibri" w:cs="Calibri"/>
          <w:noProof w:val="0"/>
          <w:color w:val="0000FF"/>
          <w:lang w:eastAsia="zh-CN"/>
        </w:rPr>
        <w:t>.</w:t>
      </w: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 xml:space="preserve"> 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Το Φ.Π.Α. όλων των υπό προμήθεια προϊόντων είναι 24% (άρθρο 63 του Ν.4257/2014, ΦΕΚ Α’ 93/14-04-2014).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 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1.1 αφορά την προμήθεια πετρελαίου κίνησης δημοτικών οχημάτων  των υπηρεσιών 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Βουκολιών</w:t>
      </w:r>
      <w:proofErr w:type="spellEnd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 (CPV: 09100000-0:09132100-4, 09134100-8)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1.2 αφορά την προμήθεια βενζίνης αμόλυβδης 95 οκτανίων δημοτικών οχημάτων των υπηρεσιών 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Βουκολιών</w:t>
      </w:r>
      <w:proofErr w:type="spellEnd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 και </w:t>
      </w:r>
      <w:r w:rsidRPr="00F87AE9">
        <w:rPr>
          <w:rFonts w:ascii="Calibri" w:eastAsia="Times New Roman" w:hAnsi="Calibri" w:cs="Calibri"/>
          <w:noProof w:val="0"/>
          <w:sz w:val="21"/>
          <w:szCs w:val="21"/>
          <w:lang w:eastAsia="zh-CN"/>
        </w:rPr>
        <w:t>μηχανημάτων.</w:t>
      </w:r>
    </w:p>
    <w:p w:rsidR="00F87AE9" w:rsidRDefault="00F87AE9" w:rsidP="00191DA2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(CPV: 09100000-0:09132100-4, 09134100-8)</w:t>
      </w:r>
    </w:p>
    <w:p w:rsidR="00191DA2" w:rsidRPr="00F87AE9" w:rsidRDefault="00191DA2" w:rsidP="00191DA2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tbl>
      <w:tblPr>
        <w:tblW w:w="10323" w:type="dxa"/>
        <w:tblInd w:w="-410" w:type="dxa"/>
        <w:tblLayout w:type="fixed"/>
        <w:tblLook w:val="0000" w:firstRow="0" w:lastRow="0" w:firstColumn="0" w:lastColumn="0" w:noHBand="0" w:noVBand="0"/>
      </w:tblPr>
      <w:tblGrid>
        <w:gridCol w:w="593"/>
        <w:gridCol w:w="2407"/>
        <w:gridCol w:w="1590"/>
        <w:gridCol w:w="1305"/>
        <w:gridCol w:w="1935"/>
        <w:gridCol w:w="2493"/>
      </w:tblGrid>
      <w:tr w:rsidR="00F87AE9" w:rsidRPr="00F87AE9" w:rsidTr="007E7C69">
        <w:trPr>
          <w:cantSplit/>
          <w:trHeight w:val="960"/>
        </w:trPr>
        <w:tc>
          <w:tcPr>
            <w:tcW w:w="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3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cantSplit/>
          <w:trHeight w:val="975"/>
        </w:trPr>
        <w:tc>
          <w:tcPr>
            <w:tcW w:w="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trHeight w:val="525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1.1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Πετρέλαιο κίνησης οχημάτων 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Βουκολιών</w:t>
            </w:r>
            <w:proofErr w:type="spellEnd"/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7.920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trHeight w:val="525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1.2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Βενζίνη αμόλυβδη 95 οκτανίων οχημάτων 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Βουκολιών</w:t>
            </w:r>
            <w:proofErr w:type="spellEnd"/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3.320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</w:tbl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Τμ</w:t>
      </w:r>
      <w:proofErr w:type="spellEnd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. Εμπορίου της Διεύθυνσης Ανάπτυξης της Περιφερειακής Ενότητας Χανίων της Περιφέρειας Κρήτης.</w:t>
      </w: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ΤΟΠΟΣ ………….……………… ΗΜΕΡΟΜΗΝΙΑ ……………………………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Ο ΠΡΟΣΦΕΡΩΝ (Σφραγίδα και υπογραφή) ………….…………</w:t>
      </w: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pageBreakBefore/>
        <w:tabs>
          <w:tab w:val="left" w:pos="0"/>
        </w:tabs>
        <w:suppressAutoHyphens/>
        <w:spacing w:before="57" w:after="57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8"/>
          <w:sz w:val="28"/>
          <w:szCs w:val="28"/>
          <w:lang w:eastAsia="zh-CN"/>
        </w:rPr>
        <w:lastRenderedPageBreak/>
        <w:t>ΟΜΑΔΑ 2</w:t>
      </w: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Της  επιχείρησης……………………………………………………….…………............................................................................</w:t>
      </w:r>
    </w:p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οδό…..….… ..........................................αριθμός………....................Δήμος ...........................................................</w:t>
      </w:r>
    </w:p>
    <w:p w:rsidR="00F87AE9" w:rsidRPr="00F87AE9" w:rsidRDefault="00F87AE9" w:rsidP="00F87AE9">
      <w:pPr>
        <w:suppressAutoHyphens/>
        <w:spacing w:after="120" w:line="360" w:lineRule="auto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τηλέφωνο: …….…….......................................... email.......................................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 w:val="24"/>
          <w:szCs w:val="24"/>
          <w:lang w:eastAsia="zh-CN"/>
        </w:rPr>
        <w:t>για την προμήθεια υγρών καυσίμων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κίνησης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(βενζίνης αμόλυβδης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,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πετρελαίου και υγραερίου κίνησης - LPG)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για τις ανάγκες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των οχημάτων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 του Δήμου Πλατανιά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και της ΚΕΔΗΠ, για 12 μήνες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</w:t>
      </w:r>
      <w:r w:rsidRPr="00191DA2">
        <w:rPr>
          <w:rFonts w:ascii="Calibri" w:eastAsia="SimSun" w:hAnsi="Calibri" w:cs="Calibri"/>
          <w:noProof w:val="0"/>
          <w:spacing w:val="-7"/>
          <w:kern w:val="1"/>
          <w:lang w:eastAsia="zh-CN" w:bidi="hi-IN"/>
        </w:rPr>
        <w:t>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 νέα διαγωνιστική διαδικασία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Με την παρούσα Οικονομική Προσφορά αποδέχομαι ανεπιφύλακτα </w:t>
      </w:r>
      <w:r w:rsidRPr="00F87AE9">
        <w:rPr>
          <w:rFonts w:ascii="Calibri" w:eastAsia="Times New Roman" w:hAnsi="Calibri" w:cs="Calibri"/>
          <w:noProof w:val="0"/>
          <w:u w:val="single"/>
          <w:lang w:eastAsia="zh-CN"/>
        </w:rPr>
        <w:t>όλους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τους όρους της Διακήρυξης.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Με την παρούσα Οικονομική Προσφορά, δηλώνω: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F87AE9">
        <w:rPr>
          <w:rFonts w:ascii="Calibri" w:eastAsia="Times New Roman" w:hAnsi="Calibri" w:cs="Calibri"/>
          <w:noProof w:val="0"/>
          <w:color w:val="0000FF"/>
          <w:u w:val="single"/>
          <w:lang w:eastAsia="zh-CN"/>
        </w:rPr>
        <w:t>http://www.fuelprices.gr</w:t>
      </w:r>
      <w:r w:rsidRPr="00F87AE9">
        <w:rPr>
          <w:rFonts w:ascii="Calibri" w:eastAsia="Times New Roman" w:hAnsi="Calibri" w:cs="Calibri"/>
          <w:noProof w:val="0"/>
          <w:color w:val="0000FF"/>
          <w:lang w:eastAsia="zh-CN"/>
        </w:rPr>
        <w:t>.</w:t>
      </w: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 xml:space="preserve">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F87AE9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Το Φ.Π.Α. όλων των υπό προμήθεια προϊόντων είναι 24% (άρθρο 63 του Ν.4257/2014, ΦΕΚ Α’ 93/14-04-2014).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 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2.1 αφορά την προμήθεια πετρελαίου κίνησης δημοτικών οχημάτων των υπηρεσιών 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Κολυμβαρίου</w:t>
      </w:r>
      <w:proofErr w:type="spellEnd"/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2.2 αφορά την προμήθεια βενζίνης αμόλυβδης 95 οκτανίων δημοτικών οχημάτων των υπηρεσιών 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Κολυμβαρίου</w:t>
      </w:r>
      <w:proofErr w:type="spellEnd"/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pacing w:val="-8"/>
          <w:sz w:val="21"/>
          <w:szCs w:val="21"/>
          <w:lang w:eastAsia="zh-CN"/>
        </w:rPr>
        <w:t>(CPV: 09100000-0:09132100-4, 09134100-8)</w:t>
      </w: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tbl>
      <w:tblPr>
        <w:tblW w:w="10181" w:type="dxa"/>
        <w:tblInd w:w="-410" w:type="dxa"/>
        <w:tblLayout w:type="fixed"/>
        <w:tblLook w:val="0000" w:firstRow="0" w:lastRow="0" w:firstColumn="0" w:lastColumn="0" w:noHBand="0" w:noVBand="0"/>
      </w:tblPr>
      <w:tblGrid>
        <w:gridCol w:w="597"/>
        <w:gridCol w:w="2103"/>
        <w:gridCol w:w="1577"/>
        <w:gridCol w:w="1843"/>
        <w:gridCol w:w="1710"/>
        <w:gridCol w:w="2351"/>
      </w:tblGrid>
      <w:tr w:rsidR="00F87AE9" w:rsidRPr="00F87AE9" w:rsidTr="007E7C69">
        <w:trPr>
          <w:cantSplit/>
          <w:trHeight w:val="900"/>
        </w:trPr>
        <w:tc>
          <w:tcPr>
            <w:tcW w:w="5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cantSplit/>
          <w:trHeight w:val="975"/>
        </w:trPr>
        <w:tc>
          <w:tcPr>
            <w:tcW w:w="5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1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trHeight w:val="525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2.1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Πετρέλαιο κίνησης οχημάτων </w:t>
            </w: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lastRenderedPageBreak/>
              <w:t xml:space="preserve">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Κολυμβαρίου</w:t>
            </w:r>
            <w:proofErr w:type="spellEnd"/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lastRenderedPageBreak/>
              <w:t>ΔΗΜΟΣ ΠΛΑΤΑΝΙΑ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17.399,99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trHeight w:val="525"/>
        </w:trPr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2.2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Βενζίνη αμόλυβδη 95 οκτανίων οχημάτων 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Κολυμβαρίου</w:t>
            </w:r>
            <w:proofErr w:type="spellEnd"/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5.480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</w:tbl>
    <w:p w:rsidR="00734097" w:rsidRDefault="00734097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Τμ</w:t>
      </w:r>
      <w:proofErr w:type="spellEnd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. Εμπορίου της Διεύθυνσης Ανάπτυξης της Περιφερειακής Ενότητας Χανίων της Περιφέρειας Κρήτης.</w:t>
      </w: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ΤΟΠΟΣ ………….……………… ΗΜΕΡΟΜΗΝΙΑ ……………………………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734097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Ο ΠΡΟΣΦΕΡΩΝ (Σφραγίδα και υπογραφή) ………….…………</w:t>
      </w:r>
    </w:p>
    <w:p w:rsidR="00F87AE9" w:rsidRDefault="00F87AE9" w:rsidP="00F87AE9">
      <w:pPr>
        <w:pageBreakBefore/>
        <w:suppressAutoHyphens/>
        <w:spacing w:after="120" w:line="360" w:lineRule="auto"/>
        <w:jc w:val="both"/>
        <w:rPr>
          <w:rFonts w:ascii="Calibri" w:eastAsia="TimesNewRomanPSMT" w:hAnsi="Calibri" w:cs="Calibri"/>
          <w:noProof w:val="0"/>
          <w:spacing w:val="-8"/>
          <w:position w:val="32"/>
          <w:sz w:val="32"/>
          <w:szCs w:val="32"/>
          <w:lang w:eastAsia="zh-CN"/>
        </w:rPr>
      </w:pPr>
      <w:r w:rsidRPr="00F87AE9">
        <w:rPr>
          <w:rFonts w:ascii="Calibri" w:eastAsia="Calibri" w:hAnsi="Calibri" w:cs="Calibri"/>
          <w:noProof w:val="0"/>
          <w:spacing w:val="-8"/>
          <w:position w:val="22"/>
          <w:lang w:eastAsia="zh-CN"/>
        </w:rPr>
        <w:lastRenderedPageBreak/>
        <w:t xml:space="preserve"> </w:t>
      </w:r>
      <w:r w:rsidRPr="00F87AE9">
        <w:rPr>
          <w:rFonts w:ascii="Calibri" w:eastAsia="TimesNewRomanPSMT" w:hAnsi="Calibri" w:cs="Calibri"/>
          <w:noProof w:val="0"/>
          <w:spacing w:val="-8"/>
          <w:position w:val="32"/>
          <w:sz w:val="32"/>
          <w:szCs w:val="32"/>
          <w:lang w:eastAsia="zh-CN"/>
        </w:rPr>
        <w:t>ΟΜΑΔΑ 3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Της  επιχείρησης……………………………………………………….…………............................................................................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οδό…..….… ..........................................αριθμός………....................Δήμος ...........................................................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τηλέφωνο: …….…….......................................... email.......................................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 w:val="24"/>
          <w:szCs w:val="24"/>
          <w:lang w:eastAsia="zh-CN"/>
        </w:rPr>
        <w:t>για την προμήθεια υγρών καυσίμων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κίνησης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(βενζίνης αμόλυβδης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,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πετρελαίου και υγραερίου κίνησης - LPG)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για τις ανάγκες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των οχημάτων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 του Δήμου Πλατανιά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και της ΚΕΔΗΠ, για 12 μήνες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</w:t>
      </w:r>
      <w:r w:rsidRPr="00191DA2">
        <w:rPr>
          <w:rFonts w:ascii="Calibri" w:eastAsia="SimSun" w:hAnsi="Calibri" w:cs="Calibri"/>
          <w:noProof w:val="0"/>
          <w:spacing w:val="-7"/>
          <w:kern w:val="1"/>
          <w:lang w:eastAsia="zh-CN" w:bidi="hi-IN"/>
        </w:rPr>
        <w:t>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 νέα διαγωνιστική διαδικασία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Με την παρούσα Οικονομική Προσφορά αποδέχομαι ανεπιφύλακτα </w:t>
      </w:r>
      <w:r w:rsidRPr="00F87AE9">
        <w:rPr>
          <w:rFonts w:ascii="Calibri" w:eastAsia="Times New Roman" w:hAnsi="Calibri" w:cs="Calibri"/>
          <w:noProof w:val="0"/>
          <w:u w:val="single"/>
          <w:lang w:eastAsia="zh-CN"/>
        </w:rPr>
        <w:t>όλους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τους όρους της Διακήρυξης.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Με την παρούσα Οικονομική Προσφορά, δηλώνω: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F87AE9">
        <w:rPr>
          <w:rFonts w:ascii="Calibri" w:eastAsia="Times New Roman" w:hAnsi="Calibri" w:cs="Calibri"/>
          <w:noProof w:val="0"/>
          <w:color w:val="0000FF"/>
          <w:u w:val="single"/>
          <w:lang w:eastAsia="zh-CN"/>
        </w:rPr>
        <w:t>http://www.fuelprices.gr</w:t>
      </w:r>
      <w:r w:rsidRPr="00F87AE9">
        <w:rPr>
          <w:rFonts w:ascii="Calibri" w:eastAsia="Times New Roman" w:hAnsi="Calibri" w:cs="Calibri"/>
          <w:noProof w:val="0"/>
          <w:color w:val="0000FF"/>
          <w:lang w:eastAsia="zh-CN"/>
        </w:rPr>
        <w:t>.</w:t>
      </w: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 xml:space="preserve">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Το Φ.Π.Α. όλων των υπό προμήθεια προϊόντων είναι 24% (άρθρο 63 του Ν.4257/2014, ΦΕΚ Α’ 93/14-04-2014).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 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3.1 αφορά την προμήθεια πετρελαίου κίνησης δημοτικών οχημάτων των υπηρεσιών 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Μουσούρων</w:t>
      </w:r>
      <w:proofErr w:type="spellEnd"/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Η υποομάδα 3.2 αφορά την προμήθεια βενζίνης αμόλυβδης 95 οκτανίων δημοτικών οχημάτων των υπηρεσιών και </w:t>
      </w:r>
      <w:r w:rsidRPr="00F87AE9">
        <w:rPr>
          <w:rFonts w:ascii="Calibri" w:eastAsia="Times New Roman" w:hAnsi="Calibri" w:cs="Calibri"/>
          <w:noProof w:val="0"/>
          <w:sz w:val="21"/>
          <w:szCs w:val="21"/>
          <w:lang w:eastAsia="zh-CN"/>
        </w:rPr>
        <w:t xml:space="preserve">μηχανημάτων </w:t>
      </w: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 xml:space="preserve">της ΔΕ </w:t>
      </w:r>
      <w:proofErr w:type="spellStart"/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Μουσούρων</w:t>
      </w:r>
      <w:proofErr w:type="spellEnd"/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Η υποομάδα 3.3 αφορά την προμήθεια βενζίνης αμόλυβδης 95 οκτανίων οχήματος ΚΕΔΗΠ</w:t>
      </w:r>
    </w:p>
    <w:p w:rsidR="00F87AE9" w:rsidRPr="00F87AE9" w:rsidRDefault="00F87AE9" w:rsidP="00F87AE9">
      <w:pPr>
        <w:tabs>
          <w:tab w:val="left" w:pos="0"/>
        </w:tabs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pacing w:val="-8"/>
          <w:sz w:val="21"/>
          <w:szCs w:val="21"/>
          <w:lang w:eastAsia="zh-CN"/>
        </w:rPr>
        <w:t>(CPV: 09100000-0:09132100-4, 09134100-8)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 xml:space="preserve">Υποομάδα 3.1 &amp; 3.2: Πετρέλαιο κίνησης και Βενζίνη αμόλυβδη οχημάτων  </w:t>
      </w:r>
      <w:r w:rsidRPr="00F87AE9">
        <w:rPr>
          <w:rFonts w:ascii="Calibri" w:eastAsia="Times New Roman" w:hAnsi="Calibri" w:cs="Calibri"/>
          <w:noProof w:val="0"/>
          <w:color w:val="000000"/>
          <w:szCs w:val="24"/>
          <w:lang w:eastAsia="zh-CN"/>
        </w:rPr>
        <w:t xml:space="preserve">Δημοτικής Ενότητας </w:t>
      </w:r>
      <w:proofErr w:type="spellStart"/>
      <w:r w:rsidRPr="00F87AE9">
        <w:rPr>
          <w:rFonts w:ascii="Calibri" w:eastAsia="Times New Roman" w:hAnsi="Calibri" w:cs="Calibri"/>
          <w:noProof w:val="0"/>
          <w:color w:val="000000"/>
          <w:szCs w:val="24"/>
          <w:lang w:eastAsia="zh-CN"/>
        </w:rPr>
        <w:t>Μουσούρων</w:t>
      </w:r>
      <w:proofErr w:type="spellEnd"/>
      <w:r w:rsidRPr="00F87AE9">
        <w:rPr>
          <w:rFonts w:ascii="Calibri" w:eastAsia="Times New Roman" w:hAnsi="Calibri" w:cs="Calibri"/>
          <w:noProof w:val="0"/>
          <w:color w:val="000000"/>
          <w:szCs w:val="24"/>
          <w:lang w:eastAsia="zh-CN"/>
        </w:rPr>
        <w:t xml:space="preserve"> (CPV: </w:t>
      </w:r>
      <w:r w:rsidRPr="00F87AE9">
        <w:rPr>
          <w:rFonts w:ascii="Calibri" w:eastAsia="Verdana-Bold" w:hAnsi="Calibri" w:cs="Calibri"/>
          <w:bCs/>
          <w:noProof w:val="0"/>
          <w:szCs w:val="24"/>
          <w:lang w:eastAsia="zh-CN"/>
        </w:rPr>
        <w:t>09132100- 4, 09134100-8</w:t>
      </w:r>
      <w:r w:rsidRPr="00F87AE9">
        <w:rPr>
          <w:rFonts w:ascii="Calibri" w:eastAsia="Times New Roman" w:hAnsi="Calibri" w:cs="Calibri"/>
          <w:noProof w:val="0"/>
          <w:color w:val="000000"/>
          <w:szCs w:val="24"/>
          <w:lang w:eastAsia="zh-CN"/>
        </w:rPr>
        <w:t>)</w:t>
      </w:r>
    </w:p>
    <w:tbl>
      <w:tblPr>
        <w:tblW w:w="10441" w:type="dxa"/>
        <w:tblInd w:w="-410" w:type="dxa"/>
        <w:tblLayout w:type="fixed"/>
        <w:tblLook w:val="0000" w:firstRow="0" w:lastRow="0" w:firstColumn="0" w:lastColumn="0" w:noHBand="0" w:noVBand="0"/>
      </w:tblPr>
      <w:tblGrid>
        <w:gridCol w:w="591"/>
        <w:gridCol w:w="2304"/>
        <w:gridCol w:w="1530"/>
        <w:gridCol w:w="1382"/>
        <w:gridCol w:w="1539"/>
        <w:gridCol w:w="2835"/>
        <w:gridCol w:w="60"/>
        <w:gridCol w:w="60"/>
        <w:gridCol w:w="60"/>
        <w:gridCol w:w="60"/>
        <w:gridCol w:w="20"/>
      </w:tblGrid>
      <w:tr w:rsidR="00F87AE9" w:rsidRPr="00F87AE9" w:rsidTr="007E7C69">
        <w:trPr>
          <w:gridAfter w:val="5"/>
          <w:wAfter w:w="260" w:type="dxa"/>
          <w:cantSplit/>
          <w:trHeight w:val="795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3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gridAfter w:val="5"/>
          <w:wAfter w:w="260" w:type="dxa"/>
          <w:cantSplit/>
          <w:trHeight w:val="615"/>
        </w:trPr>
        <w:tc>
          <w:tcPr>
            <w:tcW w:w="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3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gridAfter w:val="5"/>
          <w:wAfter w:w="260" w:type="dxa"/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3.1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Πετρέλαιο κίνησης οχημάτων 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Μουσούρων</w:t>
            </w:r>
            <w:proofErr w:type="spellEnd"/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EA2997">
              <w:rPr>
                <w:rFonts w:ascii="Calibri" w:hAnsi="Calibri" w:cs="Calibri"/>
                <w:bCs/>
                <w:sz w:val="20"/>
                <w:szCs w:val="20"/>
              </w:rPr>
              <w:t>19.559,99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gridAfter w:val="5"/>
          <w:wAfter w:w="260" w:type="dxa"/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3.2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Βενζίνη αμόλυβδη 95 οκτανίων οχημάτων υπηρεσιών της δε 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Μουσούρων</w:t>
            </w:r>
            <w:proofErr w:type="spellEnd"/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24.230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blPrEx>
          <w:tblCellMar>
            <w:left w:w="0" w:type="dxa"/>
            <w:right w:w="0" w:type="dxa"/>
          </w:tblCellMar>
        </w:tblPrEx>
        <w:trPr>
          <w:trHeight w:val="779"/>
        </w:trPr>
        <w:tc>
          <w:tcPr>
            <w:tcW w:w="10181" w:type="dxa"/>
            <w:gridSpan w:val="6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 xml:space="preserve">Υποομάδα 3.3: Πετρέλαιο κίνησης και Βενζίνη αμόλυβδη οχήματος ΚΕΔΗΠ </w:t>
            </w:r>
            <w:r w:rsidRPr="00F87AE9">
              <w:rPr>
                <w:rFonts w:ascii="Calibri" w:eastAsia="Times New Roman" w:hAnsi="Calibri" w:cs="Calibri"/>
                <w:noProof w:val="0"/>
                <w:color w:val="000000"/>
                <w:szCs w:val="24"/>
                <w:lang w:eastAsia="zh-CN"/>
              </w:rPr>
              <w:t xml:space="preserve">(CPV: </w:t>
            </w:r>
            <w:r w:rsidRPr="00F87AE9">
              <w:rPr>
                <w:rFonts w:ascii="Calibri" w:eastAsia="Verdana-Bold" w:hAnsi="Calibri" w:cs="Calibri"/>
                <w:bCs/>
                <w:noProof w:val="0"/>
                <w:szCs w:val="24"/>
                <w:lang w:eastAsia="zh-CN"/>
              </w:rPr>
              <w:t>09132100- 4, 09134100-8</w:t>
            </w:r>
            <w:r w:rsidRPr="00F87AE9">
              <w:rPr>
                <w:rFonts w:ascii="Calibri" w:eastAsia="Times New Roman" w:hAnsi="Calibri" w:cs="Calibri"/>
                <w:noProof w:val="0"/>
                <w:color w:val="000000"/>
                <w:szCs w:val="24"/>
                <w:lang w:eastAsia="zh-CN"/>
              </w:rPr>
              <w:t>)</w:t>
            </w:r>
          </w:p>
        </w:tc>
        <w:tc>
          <w:tcPr>
            <w:tcW w:w="60" w:type="dxa"/>
            <w:shd w:val="clear" w:color="auto" w:fill="auto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  <w:tc>
          <w:tcPr>
            <w:tcW w:w="60" w:type="dxa"/>
            <w:shd w:val="clear" w:color="auto" w:fill="auto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  <w:tc>
          <w:tcPr>
            <w:tcW w:w="20" w:type="dxa"/>
            <w:shd w:val="clear" w:color="auto" w:fill="auto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gridAfter w:val="5"/>
          <w:wAfter w:w="260" w:type="dxa"/>
          <w:cantSplit/>
          <w:trHeight w:val="1490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3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gridAfter w:val="5"/>
          <w:wAfter w:w="260" w:type="dxa"/>
          <w:cantSplit/>
          <w:trHeight w:val="604"/>
        </w:trPr>
        <w:tc>
          <w:tcPr>
            <w:tcW w:w="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3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gridAfter w:val="5"/>
          <w:wAfter w:w="260" w:type="dxa"/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3.3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 xml:space="preserve">Βενζίνη αμόλυβδη 95 οκτανίων οχήματος ΚΕΔΗΠ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ΚΕΔΗΠ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0F0EA4">
              <w:rPr>
                <w:rFonts w:ascii="Calibri" w:hAnsi="Calibri" w:cs="Calibri"/>
                <w:bCs/>
                <w:sz w:val="20"/>
                <w:szCs w:val="20"/>
              </w:rPr>
              <w:t>6.863,40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</w:tbl>
    <w:p w:rsidR="00F87AE9" w:rsidRPr="00F87AE9" w:rsidRDefault="00F87AE9" w:rsidP="00F87AE9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Τμ</w:t>
      </w:r>
      <w:proofErr w:type="spellEnd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. Εμπορίου της Διεύθυνσης Ανάπτυξης της Περιφερειακής Ενότητας Χανίων της Περιφέρειας Κρήτης.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ΤΟΠΟΣ ………….……………… ΗΜΕΡΟΜΗΝΙΑ ……………………………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tabs>
          <w:tab w:val="left" w:pos="4253"/>
        </w:tabs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i/>
          <w:noProof w:val="0"/>
          <w:lang w:eastAsia="zh-CN"/>
        </w:rPr>
        <w:t>Ο ΠΡΟΣΦΕΡΩΝ (Σφραγίδα και υπογραφή) ………….…………</w:t>
      </w:r>
    </w:p>
    <w:p w:rsidR="00F87AE9" w:rsidRPr="00F87AE9" w:rsidRDefault="00F87AE9" w:rsidP="00F87AE9">
      <w:pPr>
        <w:pageBreakBefore/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 w:val="32"/>
          <w:szCs w:val="32"/>
          <w:u w:val="single"/>
          <w:lang w:eastAsia="zh-CN"/>
        </w:rPr>
        <w:lastRenderedPageBreak/>
        <w:t>ΟΜΑΔΑ 4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Της  επιχείρησης……………………………………………………….…………............................................................................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οδό…..….… ..........................................αριθμός………....................Δήμος ...........................................................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position w:val="24"/>
          <w:szCs w:val="24"/>
          <w:lang w:eastAsia="zh-CN"/>
        </w:rPr>
        <w:t>τηλέφωνο: …….…….......................................... email.......................................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sz w:val="24"/>
          <w:szCs w:val="24"/>
          <w:lang w:eastAsia="zh-CN"/>
        </w:rPr>
        <w:t>για την προμήθεια υγρών καυσίμων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κίνησης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(βενζίνης αμόλυβδης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>,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1"/>
          <w:lang w:eastAsia="zh-CN"/>
        </w:rPr>
        <w:t xml:space="preserve"> πετρελαίου και υγραερίου κίνησης - LPG)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bCs/>
          <w:noProof w:val="0"/>
          <w:spacing w:val="-7"/>
          <w:sz w:val="24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για τις ανάγκες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των οχημάτων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 του Δήμου Πλατανιά </w:t>
      </w:r>
      <w:r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>και της ΚΕΔΗΠ, για 12 μήνες</w:t>
      </w:r>
      <w:r w:rsidRPr="00F87AE9">
        <w:rPr>
          <w:rFonts w:ascii="Calibri" w:eastAsia="Times New Roman" w:hAnsi="Calibri" w:cs="Calibri"/>
          <w:noProof w:val="0"/>
          <w:spacing w:val="-7"/>
          <w:sz w:val="24"/>
          <w:szCs w:val="24"/>
          <w:lang w:eastAsia="zh-CN"/>
        </w:rPr>
        <w:t xml:space="preserve"> </w:t>
      </w:r>
      <w:r w:rsidRPr="00191DA2">
        <w:rPr>
          <w:rFonts w:ascii="Calibri" w:eastAsia="SimSun" w:hAnsi="Calibri" w:cs="Calibri"/>
          <w:noProof w:val="0"/>
          <w:spacing w:val="-7"/>
          <w:kern w:val="1"/>
          <w:lang w:eastAsia="zh-CN" w:bidi="hi-IN"/>
        </w:rPr>
        <w:t>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 νέα διαγωνιστική διαδικασία</w:t>
      </w:r>
    </w:p>
    <w:p w:rsidR="00191DA2" w:rsidRPr="00F87AE9" w:rsidRDefault="00191DA2" w:rsidP="00191DA2">
      <w:pPr>
        <w:suppressAutoHyphens/>
        <w:spacing w:after="12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Με την παρούσα Οικονομική Προσφορά αποδέχομαι ανεπιφύλακτα </w:t>
      </w:r>
      <w:r w:rsidRPr="00F87AE9">
        <w:rPr>
          <w:rFonts w:ascii="Calibri" w:eastAsia="Times New Roman" w:hAnsi="Calibri" w:cs="Calibri"/>
          <w:noProof w:val="0"/>
          <w:u w:val="single"/>
          <w:lang w:eastAsia="zh-CN"/>
        </w:rPr>
        <w:t>όλους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τους όρους της Διακήρυξης.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Με την παρούσα Οικονομική Προσφορά, δηλώνω: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F87AE9">
        <w:rPr>
          <w:rFonts w:ascii="Calibri" w:eastAsia="Times New Roman" w:hAnsi="Calibri" w:cs="Calibri"/>
          <w:noProof w:val="0"/>
          <w:color w:val="0000FF"/>
          <w:u w:val="single"/>
          <w:lang w:eastAsia="zh-CN"/>
        </w:rPr>
        <w:t>http://www.fuelprices.gr</w:t>
      </w:r>
      <w:r w:rsidRPr="00F87AE9">
        <w:rPr>
          <w:rFonts w:ascii="Calibri" w:eastAsia="Times New Roman" w:hAnsi="Calibri" w:cs="Calibri"/>
          <w:noProof w:val="0"/>
          <w:color w:val="0000FF"/>
          <w:lang w:eastAsia="zh-CN"/>
        </w:rPr>
        <w:t>.</w:t>
      </w: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 xml:space="preserve"> </w:t>
      </w:r>
    </w:p>
    <w:p w:rsidR="00191DA2" w:rsidRPr="00F87AE9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191DA2" w:rsidRPr="00191DA2" w:rsidRDefault="00191DA2" w:rsidP="00191DA2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color w:val="000000"/>
          <w:lang w:eastAsia="zh-CN"/>
        </w:rPr>
        <w:t>Το Φ.Π.Α. όλων των υπό προμήθεια προϊόντων είναι 24% (άρθρο 63 του Ν.4257/2014, ΦΕΚ Α’ 93/14-04-2014).</w:t>
      </w:r>
      <w:r w:rsidRPr="00F87AE9">
        <w:rPr>
          <w:rFonts w:ascii="Calibri" w:eastAsia="Times New Roman" w:hAnsi="Calibri" w:cs="Calibri"/>
          <w:noProof w:val="0"/>
          <w:lang w:eastAsia="zh-CN"/>
        </w:rPr>
        <w:t xml:space="preserve">  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Η υποομάδα 4.1 αφορά την προμήθεια πετρελαίου κίνησης δημοτικών οχημάτων των υπηρεσιών της δε Πλατανιά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Η υποομάδα 4.2 αφορά την προμήθεια βενζίνης αμόλυβδης 95 οκτανίων δημοτικών οχημάτων των υπηρεσιών της δε Πλατανιά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bCs/>
          <w:noProof w:val="0"/>
          <w:sz w:val="21"/>
          <w:szCs w:val="21"/>
          <w:lang w:eastAsia="zh-CN"/>
        </w:rPr>
        <w:t xml:space="preserve">Η υποομάδα 4.3 αφορά την προμήθεια </w:t>
      </w:r>
      <w:r w:rsidRPr="00F87AE9">
        <w:rPr>
          <w:rFonts w:ascii="Calibri" w:eastAsia="TimesNewRomanPSMT" w:hAnsi="Calibri" w:cs="Calibri"/>
          <w:bCs/>
          <w:noProof w:val="0"/>
          <w:sz w:val="21"/>
          <w:lang w:eastAsia="zh-CN"/>
        </w:rPr>
        <w:t>Υγραερίου κίνησης LPG οχημάτων υπηρεσιών της  ΔΕ Πλατανιά</w:t>
      </w:r>
    </w:p>
    <w:p w:rsidR="00F87AE9" w:rsidRPr="00F87AE9" w:rsidRDefault="00F87AE9" w:rsidP="00F87AE9">
      <w:pPr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lang w:eastAsia="zh-CN"/>
        </w:rPr>
        <w:t>Η υποομάδα 4.4 αφορά την προμήθεια βενζίνης αμόλυβδης 95 οκτανίων οχήματος ΚΕΔΗΠ</w:t>
      </w:r>
    </w:p>
    <w:p w:rsidR="00F87AE9" w:rsidRPr="00F87AE9" w:rsidRDefault="00F87AE9" w:rsidP="00F87AE9">
      <w:pPr>
        <w:tabs>
          <w:tab w:val="left" w:pos="0"/>
        </w:tabs>
        <w:suppressAutoHyphens/>
        <w:spacing w:before="280" w:after="28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NewRomanPSMT" w:hAnsi="Calibri" w:cs="Calibri"/>
          <w:noProof w:val="0"/>
          <w:sz w:val="21"/>
          <w:szCs w:val="21"/>
          <w:u w:val="single"/>
          <w:lang w:eastAsia="zh-CN"/>
        </w:rPr>
        <w:t>(CPV: 09100000-0:09132100-4, 09134100-8)</w:t>
      </w:r>
    </w:p>
    <w:p w:rsidR="00F87AE9" w:rsidRPr="00F87AE9" w:rsidRDefault="00F87AE9" w:rsidP="00F87AE9">
      <w:pPr>
        <w:suppressAutoHyphens/>
        <w:spacing w:after="12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color w:val="000000"/>
          <w:szCs w:val="24"/>
          <w:lang w:eastAsia="zh-CN"/>
        </w:rPr>
        <w:t xml:space="preserve"> </w:t>
      </w:r>
    </w:p>
    <w:tbl>
      <w:tblPr>
        <w:tblW w:w="10181" w:type="dxa"/>
        <w:tblInd w:w="-410" w:type="dxa"/>
        <w:tblLayout w:type="fixed"/>
        <w:tblLook w:val="0000" w:firstRow="0" w:lastRow="0" w:firstColumn="0" w:lastColumn="0" w:noHBand="0" w:noVBand="0"/>
      </w:tblPr>
      <w:tblGrid>
        <w:gridCol w:w="591"/>
        <w:gridCol w:w="2364"/>
        <w:gridCol w:w="1530"/>
        <w:gridCol w:w="1322"/>
        <w:gridCol w:w="1397"/>
        <w:gridCol w:w="2977"/>
      </w:tblGrid>
      <w:tr w:rsidR="00F87AE9" w:rsidRPr="00F87AE9" w:rsidTr="007E7C69">
        <w:trPr>
          <w:cantSplit/>
          <w:trHeight w:val="960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3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cantSplit/>
          <w:trHeight w:val="735"/>
        </w:trPr>
        <w:tc>
          <w:tcPr>
            <w:tcW w:w="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lastRenderedPageBreak/>
              <w:t>4.1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Πετρέλαιο κίνησης οχημάτων υπηρεσιών της δε Πλατανιά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206.430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4.2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Βενζίνη αμόλυβδη 95 οκτανίων οχημάτων υπηρεσιών της δε Πλατανιά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18.330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trHeight w:val="525"/>
        </w:trPr>
        <w:tc>
          <w:tcPr>
            <w:tcW w:w="5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4.3</w:t>
            </w:r>
          </w:p>
        </w:tc>
        <w:tc>
          <w:tcPr>
            <w:tcW w:w="23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lang w:eastAsia="zh-CN"/>
              </w:rPr>
              <w:t>Υγραέριο κίνησης LPG οχημάτων υπηρεσιών της  ΔΕ Πλατανιά</w:t>
            </w:r>
          </w:p>
        </w:tc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ΔΗΜΟΣ ΠΛΑΤΑΝΙΑ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6E1BF3" w:rsidP="00F87AE9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>4.800</w:t>
            </w:r>
          </w:p>
        </w:tc>
        <w:tc>
          <w:tcPr>
            <w:tcW w:w="139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  <w:tr w:rsidR="00F87AE9" w:rsidRPr="00F87AE9" w:rsidTr="007E7C69">
        <w:trPr>
          <w:trHeight w:val="525"/>
        </w:trPr>
        <w:tc>
          <w:tcPr>
            <w:tcW w:w="101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 xml:space="preserve">Υποομάδα 4.3 Βενζίνη αμόλυβδη οχήματος ΚΕΔΗΠ </w:t>
            </w:r>
            <w:r w:rsidRPr="00F87AE9">
              <w:rPr>
                <w:rFonts w:ascii="Calibri" w:eastAsia="Times New Roman" w:hAnsi="Calibri" w:cs="Calibri"/>
                <w:noProof w:val="0"/>
                <w:color w:val="000000"/>
                <w:szCs w:val="24"/>
                <w:lang w:eastAsia="zh-CN"/>
              </w:rPr>
              <w:t xml:space="preserve">(CPV:  </w:t>
            </w:r>
            <w:r w:rsidRPr="00F87AE9"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  <w:t xml:space="preserve">09100000-0: </w:t>
            </w:r>
            <w:r w:rsidRPr="00F87AE9">
              <w:rPr>
                <w:rFonts w:ascii="Calibri" w:eastAsia="Verdana-Bold" w:hAnsi="Calibri" w:cs="Calibri"/>
                <w:bCs/>
                <w:noProof w:val="0"/>
                <w:szCs w:val="24"/>
                <w:lang w:eastAsia="zh-CN"/>
              </w:rPr>
              <w:t xml:space="preserve">09132100- 4, </w:t>
            </w:r>
            <w:r w:rsidRPr="00F87AE9">
              <w:rPr>
                <w:rFonts w:ascii="Calibri" w:eastAsia="Verdana-Bold" w:hAnsi="Calibri" w:cs="Calibri"/>
                <w:noProof w:val="0"/>
                <w:szCs w:val="24"/>
                <w:lang w:eastAsia="zh-CN"/>
              </w:rPr>
              <w:t>09134100-8</w:t>
            </w:r>
            <w:r w:rsidRPr="00F87AE9">
              <w:rPr>
                <w:rFonts w:ascii="Calibri" w:eastAsia="Times New Roman" w:hAnsi="Calibri" w:cs="Calibri"/>
                <w:noProof w:val="0"/>
                <w:color w:val="00000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trHeight w:val="525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Υποομάδα</w:t>
            </w:r>
          </w:p>
        </w:tc>
        <w:tc>
          <w:tcPr>
            <w:tcW w:w="2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ΕΙΔΟΣ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ΦΟΡΕΑΣ ΠΡΟΜΗΘΕΙΑΣ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ΕΝΔΕΙΚΤΙΚΗ ΠΟΣΟΤΗΤΑ σε λίτρα</w:t>
            </w:r>
          </w:p>
        </w:tc>
        <w:tc>
          <w:tcPr>
            <w:tcW w:w="43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ΠΟΣΟΣΤΟ ΕΚΠΤΩΣΗΣ* ΑΝΑ ΜΟΝΑΔΑ ΜΕΤΡΗΣΗΣ (</w:t>
            </w:r>
            <w:proofErr w:type="spellStart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lt</w:t>
            </w:r>
            <w:proofErr w:type="spellEnd"/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)</w:t>
            </w:r>
          </w:p>
        </w:tc>
      </w:tr>
      <w:tr w:rsidR="00F87AE9" w:rsidRPr="00F87AE9" w:rsidTr="007E7C69">
        <w:trPr>
          <w:trHeight w:val="863"/>
        </w:trPr>
        <w:tc>
          <w:tcPr>
            <w:tcW w:w="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ind w:left="113" w:right="113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Αριθμητικώς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Ολογράφως</w:t>
            </w:r>
          </w:p>
        </w:tc>
      </w:tr>
      <w:tr w:rsidR="00F87AE9" w:rsidRPr="00F87AE9" w:rsidTr="007E7C69">
        <w:trPr>
          <w:trHeight w:val="525"/>
        </w:trPr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4.4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Βενζίνη αμόλυβδη 95 οκτανίων οχήματος ΚΕΔΗΠ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Times New Roman" w:hAnsi="Calibri" w:cs="Calibri"/>
                <w:bCs/>
                <w:noProof w:val="0"/>
                <w:szCs w:val="24"/>
                <w:lang w:eastAsia="zh-CN"/>
              </w:rPr>
              <w:t>ΚΕΔΗΠ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  <w:r w:rsidRPr="00F87AE9">
              <w:rPr>
                <w:rFonts w:ascii="Calibri" w:eastAsia="Calibri" w:hAnsi="Calibri" w:cs="Calibri"/>
                <w:noProof w:val="0"/>
                <w:sz w:val="21"/>
                <w:szCs w:val="21"/>
                <w:lang w:eastAsia="zh-CN"/>
              </w:rPr>
              <w:t xml:space="preserve">  </w:t>
            </w:r>
            <w:r w:rsidR="006E1BF3">
              <w:rPr>
                <w:rFonts w:ascii="Calibri" w:eastAsia="Calibri" w:hAnsi="Calibri" w:cs="Calibri"/>
                <w:noProof w:val="0"/>
                <w:sz w:val="21"/>
                <w:szCs w:val="21"/>
                <w:lang w:eastAsia="zh-CN"/>
              </w:rPr>
              <w:t>4.003,65</w:t>
            </w:r>
            <w:bookmarkStart w:id="1" w:name="_GoBack"/>
            <w:bookmarkEnd w:id="1"/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7AE9" w:rsidRPr="00F87AE9" w:rsidRDefault="00F87AE9" w:rsidP="00F87AE9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noProof w:val="0"/>
                <w:szCs w:val="24"/>
                <w:lang w:eastAsia="zh-CN"/>
              </w:rPr>
            </w:pPr>
          </w:p>
        </w:tc>
      </w:tr>
    </w:tbl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Τμ</w:t>
      </w:r>
      <w:proofErr w:type="spellEnd"/>
      <w:r w:rsidRPr="00F87AE9">
        <w:rPr>
          <w:rFonts w:ascii="Calibri" w:eastAsia="Times New Roman" w:hAnsi="Calibri" w:cs="Calibri"/>
          <w:noProof w:val="0"/>
          <w:szCs w:val="24"/>
          <w:lang w:eastAsia="zh-CN"/>
        </w:rPr>
        <w:t>. Εμπορίου της Διεύθυνσης Ανάπτυξης της Περιφερειακής Ενότητας Χανίων της Περιφέρειας Κρήτης.</w:t>
      </w:r>
    </w:p>
    <w:p w:rsidR="00F87AE9" w:rsidRPr="00F87AE9" w:rsidRDefault="00F87AE9" w:rsidP="00F87AE9">
      <w:pPr>
        <w:suppressAutoHyphens/>
        <w:spacing w:after="240" w:line="24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Calibri" w:hAnsi="Calibri" w:cs="Calibri"/>
          <w:noProof w:val="0"/>
          <w:szCs w:val="24"/>
          <w:lang w:eastAsia="zh-CN"/>
        </w:rPr>
        <w:t xml:space="preserve"> 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ΤΟΠΟΣ ………….……………… ΗΜΕΡΟΜΗΝΙΑ ……………………………</w:t>
      </w: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F87AE9" w:rsidRPr="00F87AE9" w:rsidRDefault="00F87AE9" w:rsidP="00F87AE9">
      <w:pPr>
        <w:suppressAutoHyphens/>
        <w:spacing w:after="240" w:line="360" w:lineRule="auto"/>
        <w:jc w:val="both"/>
        <w:rPr>
          <w:rFonts w:ascii="Calibri" w:eastAsia="Times New Roman" w:hAnsi="Calibri" w:cs="Calibri"/>
          <w:noProof w:val="0"/>
          <w:szCs w:val="24"/>
          <w:lang w:eastAsia="zh-CN"/>
        </w:rPr>
      </w:pPr>
      <w:r w:rsidRPr="00F87AE9">
        <w:rPr>
          <w:rFonts w:ascii="Calibri" w:eastAsia="Times New Roman" w:hAnsi="Calibri" w:cs="Calibri"/>
          <w:noProof w:val="0"/>
          <w:lang w:eastAsia="zh-CN"/>
        </w:rPr>
        <w:t>Ο ΠΡΟΣΦΕΡΩΝ (Σφραγίδα και υπογραφή) ………….…………</w:t>
      </w:r>
    </w:p>
    <w:p w:rsidR="00F87AE9" w:rsidRPr="00F87AE9" w:rsidRDefault="00F87AE9" w:rsidP="00F87AE9">
      <w:pPr>
        <w:tabs>
          <w:tab w:val="left" w:pos="0"/>
        </w:tabs>
        <w:suppressAutoHyphens/>
        <w:spacing w:before="57" w:after="57" w:line="360" w:lineRule="auto"/>
        <w:jc w:val="both"/>
        <w:rPr>
          <w:rFonts w:ascii="Calibri" w:eastAsia="Times New Roman" w:hAnsi="Calibri" w:cs="Calibri"/>
          <w:noProof w:val="0"/>
          <w:lang w:eastAsia="zh-CN"/>
        </w:rPr>
      </w:pPr>
    </w:p>
    <w:p w:rsidR="00183FF7" w:rsidRDefault="00183FF7" w:rsidP="00734097"/>
    <w:sectPr w:rsidR="00183FF7" w:rsidSect="00734097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A1"/>
    <w:family w:val="roman"/>
    <w:pitch w:val="default"/>
  </w:font>
  <w:font w:name="Verdana-Bold">
    <w:altName w:val="MS Mincho"/>
    <w:charset w:val="A1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AE9"/>
    <w:rsid w:val="00183FF7"/>
    <w:rsid w:val="00191DA2"/>
    <w:rsid w:val="0032508A"/>
    <w:rsid w:val="006E1BF3"/>
    <w:rsid w:val="00734097"/>
    <w:rsid w:val="007E7C69"/>
    <w:rsid w:val="00F8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A0620"/>
  <w15:chartTrackingRefBased/>
  <w15:docId w15:val="{D2AF935A-9F92-483B-BB1F-FD46F346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1799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4</cp:revision>
  <dcterms:created xsi:type="dcterms:W3CDTF">2021-11-08T11:04:00Z</dcterms:created>
  <dcterms:modified xsi:type="dcterms:W3CDTF">2021-11-08T11:16:00Z</dcterms:modified>
</cp:coreProperties>
</file>